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4" w:rsidRPr="00B677A0" w:rsidRDefault="00345FB4" w:rsidP="00345FB4">
      <w:pPr>
        <w:spacing w:before="60" w:after="60"/>
        <w:rPr>
          <w:rFonts w:ascii="Arial" w:hAnsi="Arial"/>
          <w:sz w:val="24"/>
          <w:szCs w:val="24"/>
        </w:rPr>
      </w:pPr>
    </w:p>
    <w:p w:rsidR="00345FB4" w:rsidRDefault="004F0613" w:rsidP="00345FB4">
      <w:pPr>
        <w:spacing w:after="0"/>
        <w:jc w:val="both"/>
        <w:rPr>
          <w:rFonts w:ascii="Arial" w:hAnsi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4442460</wp:posOffset>
                </wp:positionH>
                <wp:positionV relativeFrom="paragraph">
                  <wp:posOffset>-462915</wp:posOffset>
                </wp:positionV>
                <wp:extent cx="1869440" cy="9740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7F0B" w:rsidRDefault="004F0613" w:rsidP="00345FB4">
                            <w:r w:rsidRPr="00E75D2C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84020" cy="708660"/>
                                  <wp:effectExtent l="0" t="0" r="0" b="0"/>
                                  <wp:docPr id="1" name="Picture 14" descr="Wyre-logo (3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Wyre-logo (3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4020" cy="708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8pt;margin-top:-36.45pt;width:147.2pt;height:76.7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" filled="f" stroked="f">
                <v:textbox style="mso-fit-shape-to-text:t">
                  <w:txbxContent>
                    <w:p w:rsidR="00527F0B" w:rsidRDefault="004F0613" w:rsidP="00345FB4">
                      <w:r w:rsidRPr="00E75D2C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1684020" cy="708660"/>
                            <wp:effectExtent l="0" t="0" r="0" b="0"/>
                            <wp:docPr id="1" name="Picture 14" descr="Wyre-logo (3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Wyre-logo (3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4020" cy="708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5FB4" w:rsidRDefault="00345FB4" w:rsidP="00345FB4">
      <w:pPr>
        <w:spacing w:after="0"/>
        <w:rPr>
          <w:rFonts w:ascii="Arial" w:hAnsi="Arial"/>
          <w:sz w:val="24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269"/>
        <w:gridCol w:w="3543"/>
        <w:gridCol w:w="1612"/>
        <w:gridCol w:w="2464"/>
        <w:gridCol w:w="35"/>
      </w:tblGrid>
      <w:tr w:rsidR="00345FB4" w:rsidRPr="00972601" w:rsidTr="001C66C2">
        <w:trPr>
          <w:trHeight w:val="20"/>
        </w:trPr>
        <w:tc>
          <w:tcPr>
            <w:tcW w:w="9923" w:type="dxa"/>
            <w:gridSpan w:val="5"/>
          </w:tcPr>
          <w:p w:rsidR="00345FB4" w:rsidRPr="00972601" w:rsidRDefault="00345FB4" w:rsidP="001C66C2">
            <w:pPr>
              <w:spacing w:after="0"/>
              <w:rPr>
                <w:rFonts w:ascii="Arial Black" w:hAnsi="Arial Black"/>
                <w:sz w:val="28"/>
                <w:szCs w:val="28"/>
              </w:rPr>
            </w:pPr>
            <w:r w:rsidRPr="00D64E20">
              <w:rPr>
                <w:rFonts w:ascii="Arial Black" w:hAnsi="Arial Black"/>
                <w:b/>
                <w:sz w:val="28"/>
                <w:szCs w:val="28"/>
              </w:rPr>
              <w:t>Person Specification</w:t>
            </w:r>
          </w:p>
        </w:tc>
      </w:tr>
      <w:tr w:rsidR="00345FB4" w:rsidRPr="00D72A2C" w:rsidTr="001C6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POST:</w:t>
            </w:r>
          </w:p>
        </w:tc>
        <w:tc>
          <w:tcPr>
            <w:tcW w:w="3543" w:type="dxa"/>
            <w:vAlign w:val="center"/>
          </w:tcPr>
          <w:p w:rsidR="00345FB4" w:rsidRPr="00D72A2C" w:rsidRDefault="00D73E57" w:rsidP="002375EC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E45F64">
              <w:rPr>
                <w:rFonts w:ascii="Arial" w:hAnsi="Arial" w:cs="Arial"/>
                <w:sz w:val="22"/>
                <w:szCs w:val="22"/>
              </w:rPr>
              <w:t>S</w:t>
            </w:r>
            <w:r w:rsidR="002375EC">
              <w:rPr>
                <w:rFonts w:ascii="Arial" w:hAnsi="Arial" w:cs="Arial"/>
                <w:sz w:val="22"/>
                <w:szCs w:val="22"/>
              </w:rPr>
              <w:t>ervices</w:t>
            </w:r>
            <w:r>
              <w:rPr>
                <w:rFonts w:ascii="Arial" w:hAnsi="Arial" w:cs="Arial"/>
                <w:sz w:val="22"/>
                <w:szCs w:val="22"/>
              </w:rPr>
              <w:t xml:space="preserve"> Support Officer</w:t>
            </w:r>
          </w:p>
        </w:tc>
        <w:tc>
          <w:tcPr>
            <w:tcW w:w="1612" w:type="dxa"/>
            <w:vAlign w:val="center"/>
          </w:tcPr>
          <w:p w:rsidR="00345FB4" w:rsidRPr="00D72A2C" w:rsidRDefault="00BD3B68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GRADE</w:t>
            </w:r>
            <w:r w:rsidR="00345FB4" w:rsidRPr="00D72A2C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464" w:type="dxa"/>
            <w:vAlign w:val="center"/>
          </w:tcPr>
          <w:p w:rsidR="00345FB4" w:rsidRPr="00D72A2C" w:rsidRDefault="00D73E57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345FB4" w:rsidRPr="00D72A2C" w:rsidTr="001C6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DIRECTORATE:</w:t>
            </w:r>
          </w:p>
        </w:tc>
        <w:tc>
          <w:tcPr>
            <w:tcW w:w="3543" w:type="dxa"/>
            <w:vAlign w:val="center"/>
          </w:tcPr>
          <w:p w:rsidR="00345FB4" w:rsidRPr="00D72A2C" w:rsidRDefault="00D73E57" w:rsidP="00D72A2C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</w:tc>
        <w:tc>
          <w:tcPr>
            <w:tcW w:w="1612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POST NO:</w:t>
            </w:r>
          </w:p>
        </w:tc>
        <w:tc>
          <w:tcPr>
            <w:tcW w:w="2464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45FB4" w:rsidRDefault="00345FB4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180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778"/>
        <w:gridCol w:w="3402"/>
      </w:tblGrid>
      <w:tr w:rsidR="009357C6" w:rsidRPr="00D64E20" w:rsidTr="00BD3B68">
        <w:trPr>
          <w:cantSplit/>
          <w:tblHeader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COMPETENCIES </w:t>
            </w:r>
          </w:p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(All competencies listed are essential to the post)  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</w:t>
            </w:r>
          </w:p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(Application Form/ Interview/Test)</w:t>
            </w:r>
          </w:p>
        </w:tc>
      </w:tr>
      <w:tr w:rsidR="006145DE" w:rsidRPr="00D64E20" w:rsidTr="00C45364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W</w:t>
            </w:r>
            <w:r w:rsidRPr="00193F1A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orking Collaboratively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C45364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Works with our partners and the community to achieve the best outcomes in a seamless way.</w:t>
            </w:r>
          </w:p>
          <w:p w:rsidR="006145DE" w:rsidRPr="00E16817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  <w:p w:rsidR="006145DE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O</w:t>
            </w:r>
            <w:r w:rsidRPr="009357C6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ne Team One</w:t>
            </w:r>
            <w:r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 xml:space="preserve"> Council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Encourage a culture of participation where staff feel empowered and valued.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Interview 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Builds effective relationships outside immediate team. 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Creates good customer relationships and demonstrates the highest level of customer care.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Shares a sense of pride in the work of the Council.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Communicates effectively.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485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Professional and polite and earns the respect of management and colleagues.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beforeAutospacing="0" w:after="240" w:afterAutospacing="0"/>
              <w:rPr>
                <w:rFonts w:eastAsia="Calibri" w:cs="Arial"/>
                <w:sz w:val="24"/>
                <w:szCs w:val="24"/>
                <w:lang w:val="en-US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W</w:t>
            </w:r>
            <w:r w:rsidRPr="009357C6">
              <w:rPr>
                <w:rFonts w:cs="Arial"/>
                <w:b/>
                <w:sz w:val="24"/>
                <w:szCs w:val="24"/>
              </w:rPr>
              <w:t>ork Smart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Ensures public money is spent in the smartest way possible.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Participates in corporate working to ensure integrated service provision.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Demonstrates a positive can do approach.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Embraces a culture of continuous improvement.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  <w:r w:rsidRPr="006E075D">
              <w:rPr>
                <w:rFonts w:eastAsia="Calibri" w:cs="Arial"/>
                <w:sz w:val="24"/>
                <w:szCs w:val="24"/>
                <w:lang w:val="en-US"/>
              </w:rPr>
              <w:t>Is accountable and transparent and takes responsibility for own actions.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cs="Arial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Works flexibly and is receptive to new ideas and different ways of working.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Demonstrates integrity, honesty and trustworthiness as set out in the Council’s Code of Conduct.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Evaluates and manages operational risk.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Brings commerciality into everyday thinking.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BodyText2"/>
              <w:autoSpaceDE w:val="0"/>
              <w:autoSpaceDN w:val="0"/>
              <w:adjustRightInd w:val="0"/>
              <w:spacing w:before="0" w:beforeAutospacing="0" w:after="0" w:afterAutospacing="0"/>
              <w:ind w:left="27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Organised in terms of prioritising and completing work.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Takes responsibility for own personal development.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</w:tbl>
    <w:p w:rsidR="003B5267" w:rsidRPr="00D72A2C" w:rsidRDefault="003B5267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984"/>
        <w:gridCol w:w="3828"/>
      </w:tblGrid>
      <w:tr w:rsidR="00345FB4" w:rsidRPr="00D72A2C" w:rsidTr="00C45364">
        <w:trPr>
          <w:trHeight w:val="691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QUALIFICATIONS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DESIRABLE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METHOD OF ASSESSMENT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(Application/Interview/Test)</w:t>
            </w:r>
          </w:p>
        </w:tc>
      </w:tr>
      <w:tr w:rsidR="00345FB4" w:rsidRPr="00D72A2C" w:rsidTr="00BD3B68">
        <w:trPr>
          <w:trHeight w:val="70"/>
        </w:trPr>
        <w:tc>
          <w:tcPr>
            <w:tcW w:w="4395" w:type="dxa"/>
            <w:tcBorders>
              <w:bottom w:val="single" w:sz="4" w:space="0" w:color="auto"/>
            </w:tcBorders>
          </w:tcPr>
          <w:p w:rsidR="00527F0B" w:rsidRPr="00D73E57" w:rsidRDefault="00527F0B" w:rsidP="003B389E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  <w:r w:rsidRPr="00D73E57">
              <w:rPr>
                <w:rFonts w:cs="Arial"/>
                <w:sz w:val="24"/>
                <w:szCs w:val="24"/>
              </w:rPr>
              <w:t>Numeracy and Literacy ability at NQF level 3 for example A levels</w:t>
            </w:r>
          </w:p>
          <w:p w:rsidR="00345FB4" w:rsidRPr="00D73E57" w:rsidRDefault="00345FB4" w:rsidP="001C66C2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B389E" w:rsidRDefault="003B389E" w:rsidP="003B389E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</w:p>
          <w:p w:rsidR="00527F0B" w:rsidRPr="00D73E57" w:rsidRDefault="00527F0B" w:rsidP="003B389E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D73E57" w:rsidRPr="00D73E57" w:rsidRDefault="00D73E57" w:rsidP="00D73E57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345FB4" w:rsidRPr="00D73E57" w:rsidRDefault="00527F0B" w:rsidP="00D73E57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Form</w:t>
            </w:r>
          </w:p>
        </w:tc>
      </w:tr>
    </w:tbl>
    <w:p w:rsidR="008C539E" w:rsidRPr="00D72A2C" w:rsidRDefault="008C539E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982"/>
        <w:gridCol w:w="3835"/>
      </w:tblGrid>
      <w:tr w:rsidR="00345FB4" w:rsidRPr="00D72A2C" w:rsidTr="00C45364">
        <w:tc>
          <w:tcPr>
            <w:tcW w:w="4390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SKILLS/KNOWLEDGE/ABILITIES</w:t>
            </w:r>
          </w:p>
        </w:tc>
        <w:tc>
          <w:tcPr>
            <w:tcW w:w="1982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DESIRABLE</w:t>
            </w:r>
          </w:p>
        </w:tc>
        <w:tc>
          <w:tcPr>
            <w:tcW w:w="3835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  <w:lang w:val="fr-FR"/>
              </w:rPr>
            </w:pPr>
            <w:r w:rsidRPr="00BD3B68">
              <w:rPr>
                <w:rFonts w:cs="Arial"/>
                <w:b/>
                <w:sz w:val="24"/>
                <w:szCs w:val="22"/>
                <w:lang w:val="fr-FR"/>
              </w:rPr>
              <w:t>METHOD OF ASSESSMENT</w:t>
            </w:r>
          </w:p>
        </w:tc>
      </w:tr>
      <w:tr w:rsidR="00700569" w:rsidRPr="00BD3B68" w:rsidTr="00BD3B68">
        <w:tc>
          <w:tcPr>
            <w:tcW w:w="4390" w:type="dxa"/>
            <w:shd w:val="clear" w:color="auto" w:fill="auto"/>
          </w:tcPr>
          <w:p w:rsidR="00D52324" w:rsidRDefault="00527F0B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27F0B">
              <w:rPr>
                <w:rFonts w:ascii="Arial" w:hAnsi="Arial" w:cs="Arial"/>
                <w:sz w:val="24"/>
                <w:szCs w:val="24"/>
                <w:lang w:eastAsia="en-GB"/>
              </w:rPr>
              <w:t>Good numeracy skills</w:t>
            </w:r>
          </w:p>
          <w:p w:rsidR="00D73E57" w:rsidRPr="00527F0B" w:rsidRDefault="00D73E57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700569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700569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/ 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E27158" w:rsidRDefault="00E27158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4E0">
              <w:rPr>
                <w:rFonts w:ascii="Arial" w:hAnsi="Arial" w:cs="Arial"/>
                <w:sz w:val="24"/>
                <w:szCs w:val="24"/>
              </w:rPr>
              <w:t xml:space="preserve">Previous </w:t>
            </w:r>
            <w:r w:rsidR="00E45F64">
              <w:rPr>
                <w:rFonts w:ascii="Arial" w:hAnsi="Arial" w:cs="Arial"/>
                <w:sz w:val="24"/>
                <w:szCs w:val="24"/>
              </w:rPr>
              <w:t xml:space="preserve">accounts payable </w:t>
            </w:r>
            <w:r w:rsidRPr="00E204E0">
              <w:rPr>
                <w:rFonts w:ascii="Arial" w:hAnsi="Arial" w:cs="Arial"/>
                <w:sz w:val="24"/>
                <w:szCs w:val="24"/>
              </w:rPr>
              <w:t>experience and ability to work as part of a team</w:t>
            </w:r>
          </w:p>
          <w:p w:rsidR="00D73E57" w:rsidRPr="00527F0B" w:rsidRDefault="00D73E57" w:rsidP="003B389E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184D1C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/ 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D52324" w:rsidRDefault="00527F0B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F0B">
              <w:rPr>
                <w:rFonts w:ascii="Arial" w:hAnsi="Arial" w:cs="Arial"/>
                <w:sz w:val="24"/>
                <w:szCs w:val="24"/>
              </w:rPr>
              <w:t>Excellent communication skills</w:t>
            </w:r>
          </w:p>
          <w:p w:rsidR="00D73E57" w:rsidRPr="00527F0B" w:rsidRDefault="00D73E57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D73E57" w:rsidRDefault="00527F0B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184D1C" w:rsidRPr="00D73E57" w:rsidRDefault="00527F0B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Application / 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D52324" w:rsidRDefault="00527F0B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F0B">
              <w:rPr>
                <w:rFonts w:ascii="Arial" w:hAnsi="Arial" w:cs="Arial"/>
                <w:sz w:val="24"/>
                <w:szCs w:val="24"/>
              </w:rPr>
              <w:t xml:space="preserve">Extensive use of accountancy packages and PC based financial packages such as spreadsheets </w:t>
            </w:r>
          </w:p>
          <w:p w:rsidR="00075A9C" w:rsidRPr="00527F0B" w:rsidRDefault="00075A9C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D73E57" w:rsidRDefault="00184D1C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27F0B" w:rsidRPr="00D73E57" w:rsidRDefault="00527F0B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184D1C" w:rsidRPr="00D73E57" w:rsidRDefault="00184D1C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27F0B" w:rsidRPr="00D73E57" w:rsidRDefault="00527F0B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Application / Interview</w:t>
            </w:r>
          </w:p>
        </w:tc>
      </w:tr>
      <w:tr w:rsidR="00700569" w:rsidRPr="00BD3B68" w:rsidTr="00BD3B68">
        <w:tc>
          <w:tcPr>
            <w:tcW w:w="4390" w:type="dxa"/>
            <w:shd w:val="clear" w:color="auto" w:fill="auto"/>
          </w:tcPr>
          <w:p w:rsidR="00D52324" w:rsidRPr="00075A9C" w:rsidRDefault="00527F0B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F0B">
              <w:rPr>
                <w:rFonts w:ascii="Arial" w:hAnsi="Arial" w:cs="Arial"/>
                <w:sz w:val="24"/>
                <w:szCs w:val="24"/>
              </w:rPr>
              <w:t>Must be adaptable and self-motivated.</w:t>
            </w:r>
          </w:p>
        </w:tc>
        <w:tc>
          <w:tcPr>
            <w:tcW w:w="1982" w:type="dxa"/>
            <w:shd w:val="clear" w:color="auto" w:fill="auto"/>
          </w:tcPr>
          <w:p w:rsidR="00527F0B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527F0B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/ Interview</w:t>
            </w:r>
          </w:p>
          <w:p w:rsidR="003B389E" w:rsidRPr="00D73E57" w:rsidRDefault="003B389E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</w:p>
        </w:tc>
      </w:tr>
      <w:tr w:rsidR="00B46393" w:rsidRPr="00BD3B68" w:rsidTr="00BD3B68">
        <w:tc>
          <w:tcPr>
            <w:tcW w:w="4390" w:type="dxa"/>
            <w:shd w:val="clear" w:color="auto" w:fill="auto"/>
          </w:tcPr>
          <w:p w:rsidR="00D52324" w:rsidRDefault="00527F0B" w:rsidP="003B389E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  <w:lang w:eastAsia="en-GB"/>
              </w:rPr>
            </w:pPr>
            <w:r w:rsidRPr="00527F0B">
              <w:rPr>
                <w:rFonts w:cs="Arial"/>
                <w:sz w:val="24"/>
                <w:szCs w:val="24"/>
                <w:lang w:eastAsia="en-GB"/>
              </w:rPr>
              <w:lastRenderedPageBreak/>
              <w:t>Able to work to deadlines with a high degree of accuracy and with minimum supervision.</w:t>
            </w:r>
          </w:p>
          <w:p w:rsidR="00075A9C" w:rsidRPr="00527F0B" w:rsidRDefault="00075A9C" w:rsidP="003B389E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B46393" w:rsidRPr="00D73E57" w:rsidRDefault="00B46393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527F0B" w:rsidRPr="00D73E57" w:rsidRDefault="00527F0B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shd w:val="clear" w:color="auto" w:fill="auto"/>
          </w:tcPr>
          <w:p w:rsidR="00B46393" w:rsidRPr="00D73E57" w:rsidRDefault="00B46393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27F0B" w:rsidRPr="00D73E57" w:rsidRDefault="00527F0B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Application / Interview</w:t>
            </w:r>
          </w:p>
        </w:tc>
      </w:tr>
    </w:tbl>
    <w:p w:rsidR="00075A9C" w:rsidRDefault="00075A9C">
      <w:r>
        <w:br w:type="page"/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989"/>
        <w:gridCol w:w="3828"/>
      </w:tblGrid>
      <w:tr w:rsidR="009D6E06" w:rsidRPr="009D6E06" w:rsidTr="00BD3B68">
        <w:tc>
          <w:tcPr>
            <w:tcW w:w="1020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9D6E06" w:rsidRDefault="009D6E06" w:rsidP="00BD3B68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  <w:p w:rsidR="00075A9C" w:rsidRDefault="00075A9C" w:rsidP="00BD3B68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  <w:p w:rsidR="00D73E57" w:rsidRPr="00BD3B68" w:rsidRDefault="00D73E57" w:rsidP="00BD3B68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6E06" w:rsidTr="00C45364">
        <w:tc>
          <w:tcPr>
            <w:tcW w:w="4390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1989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ESSENTIAL / DESIRABLE</w:t>
            </w:r>
          </w:p>
        </w:tc>
        <w:tc>
          <w:tcPr>
            <w:tcW w:w="3828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METHOD OF ASSESSMENT (Application/Interview/Test)</w:t>
            </w:r>
          </w:p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</w:p>
        </w:tc>
      </w:tr>
      <w:tr w:rsidR="00927B39" w:rsidTr="00BD3B68">
        <w:tc>
          <w:tcPr>
            <w:tcW w:w="4390" w:type="dxa"/>
            <w:shd w:val="clear" w:color="auto" w:fill="auto"/>
          </w:tcPr>
          <w:p w:rsidR="00D73E57" w:rsidRPr="00D73E57" w:rsidRDefault="00D73E57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E57">
              <w:rPr>
                <w:rFonts w:ascii="Arial" w:hAnsi="Arial" w:cs="Arial"/>
                <w:sz w:val="24"/>
                <w:szCs w:val="24"/>
              </w:rPr>
              <w:t>Working in a Finance environment</w:t>
            </w:r>
          </w:p>
          <w:p w:rsidR="00D52324" w:rsidRPr="00D73E57" w:rsidRDefault="00D52324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927B39" w:rsidRPr="00D73E57" w:rsidRDefault="00D73E57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927B39" w:rsidRPr="00D73E57" w:rsidRDefault="00D73E57" w:rsidP="003B389E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3E57">
              <w:rPr>
                <w:rFonts w:ascii="Arial" w:hAnsi="Arial" w:cs="Arial"/>
                <w:b/>
                <w:sz w:val="24"/>
                <w:szCs w:val="24"/>
              </w:rPr>
              <w:t>Application / Interview</w:t>
            </w:r>
          </w:p>
        </w:tc>
      </w:tr>
      <w:tr w:rsidR="00AB6199" w:rsidTr="00BD3B68">
        <w:tc>
          <w:tcPr>
            <w:tcW w:w="4390" w:type="dxa"/>
            <w:shd w:val="clear" w:color="auto" w:fill="auto"/>
          </w:tcPr>
          <w:p w:rsidR="00D73E57" w:rsidRPr="00D73E57" w:rsidRDefault="00D73E57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E57">
              <w:rPr>
                <w:rFonts w:ascii="Arial" w:hAnsi="Arial" w:cs="Arial"/>
                <w:sz w:val="24"/>
                <w:szCs w:val="24"/>
              </w:rPr>
              <w:t>General administrative/clerical experience</w:t>
            </w:r>
            <w:bookmarkStart w:id="0" w:name="_GoBack"/>
            <w:bookmarkEnd w:id="0"/>
          </w:p>
          <w:p w:rsidR="00D52324" w:rsidRPr="00D73E57" w:rsidRDefault="00D52324" w:rsidP="003B389E">
            <w:p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D73E57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AB6199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D73E57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AB6199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/ Interview</w:t>
            </w:r>
          </w:p>
        </w:tc>
      </w:tr>
      <w:tr w:rsidR="00AB6199" w:rsidTr="00BD3B68">
        <w:tc>
          <w:tcPr>
            <w:tcW w:w="4390" w:type="dxa"/>
            <w:shd w:val="clear" w:color="auto" w:fill="auto"/>
          </w:tcPr>
          <w:p w:rsidR="00D73E57" w:rsidRPr="00D73E57" w:rsidRDefault="00D73E57" w:rsidP="003B389E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E57">
              <w:rPr>
                <w:rFonts w:ascii="Arial" w:hAnsi="Arial" w:cs="Arial"/>
                <w:sz w:val="24"/>
                <w:szCs w:val="24"/>
              </w:rPr>
              <w:t xml:space="preserve">Payment of invoices </w:t>
            </w:r>
          </w:p>
          <w:p w:rsidR="00D52324" w:rsidRPr="00D73E57" w:rsidRDefault="00D52324" w:rsidP="003B389E">
            <w:p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AB6199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AB6199" w:rsidRPr="00D73E57" w:rsidRDefault="00D73E57" w:rsidP="003B389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D73E57">
              <w:rPr>
                <w:rFonts w:cs="Arial"/>
                <w:b/>
                <w:sz w:val="24"/>
                <w:szCs w:val="24"/>
              </w:rPr>
              <w:t>Application / Interview</w:t>
            </w:r>
          </w:p>
        </w:tc>
      </w:tr>
    </w:tbl>
    <w:p w:rsidR="00D52B39" w:rsidRDefault="00D52B39" w:rsidP="00BD3B68">
      <w:pPr>
        <w:pStyle w:val="Style1"/>
        <w:spacing w:before="0" w:beforeAutospacing="0" w:after="0" w:afterAutospacing="0"/>
        <w:rPr>
          <w:rFonts w:cs="Arial"/>
          <w:sz w:val="24"/>
          <w:szCs w:val="24"/>
        </w:rPr>
      </w:pPr>
    </w:p>
    <w:tbl>
      <w:tblPr>
        <w:tblW w:w="10212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"/>
        <w:gridCol w:w="4359"/>
        <w:gridCol w:w="1983"/>
        <w:gridCol w:w="3831"/>
      </w:tblGrid>
      <w:tr w:rsidR="00F817BE" w:rsidRPr="00D64E20" w:rsidTr="00C45364">
        <w:trPr>
          <w:gridBefore w:val="1"/>
          <w:wBefore w:w="39" w:type="dxa"/>
        </w:trPr>
        <w:tc>
          <w:tcPr>
            <w:tcW w:w="4359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ADDITIONAL REQUIREMENTS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ESSENTIAL /DESIRABLE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ASSESSMENT(Application Form/ Interview/Test)</w:t>
            </w: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Regular and Reliable Service (the Council does not wish to employ individuals who have a poor history of attendance at work where there is no underlying medical reason for the absence)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D73E57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/>
              <w:jc w:val="center"/>
              <w:rPr>
                <w:b/>
                <w:sz w:val="24"/>
                <w:szCs w:val="24"/>
              </w:rPr>
            </w:pPr>
            <w:r w:rsidRPr="00BD3B68">
              <w:rPr>
                <w:b/>
                <w:sz w:val="24"/>
                <w:szCs w:val="24"/>
              </w:rPr>
              <w:t>References</w:t>
            </w:r>
          </w:p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rPr>
                <w:sz w:val="24"/>
                <w:szCs w:val="24"/>
              </w:rPr>
            </w:pP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0A6F3A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Demonstrate commitment to equal</w:t>
            </w:r>
            <w:r w:rsidR="000A6F3A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opportunities together with a clear</w:t>
            </w:r>
            <w:r w:rsidR="000A6F3A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appreciation of equalities issues.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D73E57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  <w:r w:rsidRPr="00BD3B68">
              <w:rPr>
                <w:b/>
                <w:sz w:val="24"/>
                <w:szCs w:val="24"/>
              </w:rPr>
              <w:t>Application Form/Interview</w:t>
            </w:r>
          </w:p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rPr>
                <w:sz w:val="24"/>
                <w:szCs w:val="24"/>
              </w:rPr>
            </w:pPr>
          </w:p>
        </w:tc>
      </w:tr>
      <w:tr w:rsidR="00345FB4" w:rsidRPr="00D72A2C" w:rsidTr="00BD3B68">
        <w:trPr>
          <w:trHeight w:val="326"/>
        </w:trPr>
        <w:tc>
          <w:tcPr>
            <w:tcW w:w="4398" w:type="dxa"/>
            <w:gridSpan w:val="2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31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</w:tr>
      <w:tr w:rsidR="00345FB4" w:rsidRPr="00D72A2C" w:rsidTr="00BD3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6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D52324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color w:val="auto"/>
                <w:sz w:val="22"/>
                <w:szCs w:val="22"/>
              </w:rPr>
              <w:br w:type="page"/>
            </w:r>
            <w:r w:rsidRPr="00D72A2C">
              <w:rPr>
                <w:rFonts w:cs="Arial"/>
                <w:sz w:val="22"/>
                <w:szCs w:val="22"/>
              </w:rPr>
              <w:t xml:space="preserve">PREPARED BY: </w:t>
            </w:r>
            <w:r w:rsidR="00E27158">
              <w:rPr>
                <w:rFonts w:cs="Arial"/>
                <w:sz w:val="22"/>
                <w:szCs w:val="22"/>
              </w:rPr>
              <w:t>V. Wilson</w:t>
            </w:r>
          </w:p>
        </w:tc>
        <w:tc>
          <w:tcPr>
            <w:tcW w:w="3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E45F64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sz w:val="22"/>
                <w:szCs w:val="22"/>
              </w:rPr>
              <w:t xml:space="preserve">DATE: </w:t>
            </w:r>
            <w:r w:rsidR="00E45F64">
              <w:rPr>
                <w:rFonts w:cs="Arial"/>
                <w:sz w:val="22"/>
                <w:szCs w:val="22"/>
              </w:rPr>
              <w:t>January 2022</w:t>
            </w:r>
          </w:p>
        </w:tc>
      </w:tr>
    </w:tbl>
    <w:p w:rsidR="00F817BE" w:rsidRPr="00F817BE" w:rsidRDefault="00F817BE" w:rsidP="00F817BE">
      <w:pPr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  <w:lang w:eastAsia="en-GB"/>
        </w:rPr>
        <w:t>The Equality Act 2010 - Where appropriate, the duties may be reviewed where an applicant has a disability within the definition of the Act, or an existing employee becomes unable to carry out the full  range of duties due to a disability</w:t>
      </w:r>
    </w:p>
    <w:p w:rsidR="001C5174" w:rsidRPr="00F817BE" w:rsidRDefault="001C5174" w:rsidP="00F817BE">
      <w:pPr>
        <w:spacing w:after="0"/>
        <w:jc w:val="both"/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</w:rPr>
        <w:t xml:space="preserve"> </w:t>
      </w:r>
    </w:p>
    <w:sectPr w:rsidR="001C5174" w:rsidRPr="00F817BE" w:rsidSect="001C66C2">
      <w:pgSz w:w="11907" w:h="16840" w:code="9"/>
      <w:pgMar w:top="425" w:right="851" w:bottom="709" w:left="1134" w:header="397" w:footer="510" w:gutter="0"/>
      <w:paperSrc w:first="2" w:other="2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3B8" w:rsidRDefault="003823B8">
      <w:pPr>
        <w:spacing w:before="0" w:after="0"/>
      </w:pPr>
      <w:r>
        <w:separator/>
      </w:r>
    </w:p>
  </w:endnote>
  <w:endnote w:type="continuationSeparator" w:id="0">
    <w:p w:rsidR="003823B8" w:rsidRDefault="003823B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3B8" w:rsidRDefault="003823B8">
      <w:pPr>
        <w:spacing w:before="0" w:after="0"/>
      </w:pPr>
      <w:r>
        <w:separator/>
      </w:r>
    </w:p>
  </w:footnote>
  <w:footnote w:type="continuationSeparator" w:id="0">
    <w:p w:rsidR="003823B8" w:rsidRDefault="003823B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F6F"/>
    <w:multiLevelType w:val="multilevel"/>
    <w:tmpl w:val="4A1C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E5541"/>
    <w:multiLevelType w:val="multilevel"/>
    <w:tmpl w:val="CF46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21EF3"/>
    <w:multiLevelType w:val="hybridMultilevel"/>
    <w:tmpl w:val="1FA687D2"/>
    <w:lvl w:ilvl="0" w:tplc="FEF6D3F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0380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5E98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32AC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9CD4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2A70B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5C722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C8427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C28F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4B2DB9"/>
    <w:multiLevelType w:val="multilevel"/>
    <w:tmpl w:val="9064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7506F"/>
    <w:multiLevelType w:val="hybridMultilevel"/>
    <w:tmpl w:val="CE344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96ABB"/>
    <w:multiLevelType w:val="multilevel"/>
    <w:tmpl w:val="9FFE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8A4319"/>
    <w:multiLevelType w:val="multilevel"/>
    <w:tmpl w:val="CBE2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7635A"/>
    <w:multiLevelType w:val="multilevel"/>
    <w:tmpl w:val="6CF8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213140"/>
    <w:multiLevelType w:val="hybridMultilevel"/>
    <w:tmpl w:val="258EFA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F77785"/>
    <w:multiLevelType w:val="hybridMultilevel"/>
    <w:tmpl w:val="136671E0"/>
    <w:lvl w:ilvl="0" w:tplc="109EC7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A483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740C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4ED4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A476C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2A16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422A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64AE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FC015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58233C"/>
    <w:multiLevelType w:val="multilevel"/>
    <w:tmpl w:val="F134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1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B4"/>
    <w:rsid w:val="000319A2"/>
    <w:rsid w:val="00075A9C"/>
    <w:rsid w:val="00077C6A"/>
    <w:rsid w:val="000A6F3A"/>
    <w:rsid w:val="000B4C81"/>
    <w:rsid w:val="000F0BA5"/>
    <w:rsid w:val="001475D4"/>
    <w:rsid w:val="00161E5E"/>
    <w:rsid w:val="00170517"/>
    <w:rsid w:val="00184D1C"/>
    <w:rsid w:val="001A3B9A"/>
    <w:rsid w:val="001C5174"/>
    <w:rsid w:val="001C66C2"/>
    <w:rsid w:val="00210DB5"/>
    <w:rsid w:val="002375EC"/>
    <w:rsid w:val="002C63B3"/>
    <w:rsid w:val="003213CD"/>
    <w:rsid w:val="00345FB4"/>
    <w:rsid w:val="00357B89"/>
    <w:rsid w:val="003823B8"/>
    <w:rsid w:val="003B389E"/>
    <w:rsid w:val="003B5267"/>
    <w:rsid w:val="00406C4D"/>
    <w:rsid w:val="00407707"/>
    <w:rsid w:val="004976D6"/>
    <w:rsid w:val="004F0613"/>
    <w:rsid w:val="00527F0B"/>
    <w:rsid w:val="005359C7"/>
    <w:rsid w:val="005A0D60"/>
    <w:rsid w:val="005A1EC3"/>
    <w:rsid w:val="005D3057"/>
    <w:rsid w:val="005E292A"/>
    <w:rsid w:val="00613239"/>
    <w:rsid w:val="006145DE"/>
    <w:rsid w:val="006158CF"/>
    <w:rsid w:val="0064127A"/>
    <w:rsid w:val="006473D8"/>
    <w:rsid w:val="006A3CE4"/>
    <w:rsid w:val="00700569"/>
    <w:rsid w:val="00701240"/>
    <w:rsid w:val="00707982"/>
    <w:rsid w:val="00731488"/>
    <w:rsid w:val="007A6AE9"/>
    <w:rsid w:val="007C177F"/>
    <w:rsid w:val="007D6886"/>
    <w:rsid w:val="008376E8"/>
    <w:rsid w:val="00892133"/>
    <w:rsid w:val="008A70EC"/>
    <w:rsid w:val="008B62A6"/>
    <w:rsid w:val="008C539E"/>
    <w:rsid w:val="008E2876"/>
    <w:rsid w:val="0090143D"/>
    <w:rsid w:val="00926706"/>
    <w:rsid w:val="00927B39"/>
    <w:rsid w:val="009357C6"/>
    <w:rsid w:val="0094750C"/>
    <w:rsid w:val="009A034D"/>
    <w:rsid w:val="009D451F"/>
    <w:rsid w:val="009D6E06"/>
    <w:rsid w:val="00A06BE7"/>
    <w:rsid w:val="00A2457E"/>
    <w:rsid w:val="00A55AB3"/>
    <w:rsid w:val="00AA21FF"/>
    <w:rsid w:val="00AB6199"/>
    <w:rsid w:val="00AF7EED"/>
    <w:rsid w:val="00B16E92"/>
    <w:rsid w:val="00B3436D"/>
    <w:rsid w:val="00B46393"/>
    <w:rsid w:val="00B7133F"/>
    <w:rsid w:val="00B94297"/>
    <w:rsid w:val="00BA7865"/>
    <w:rsid w:val="00BD2CC6"/>
    <w:rsid w:val="00BD3B68"/>
    <w:rsid w:val="00C04D1C"/>
    <w:rsid w:val="00C16AA5"/>
    <w:rsid w:val="00C45364"/>
    <w:rsid w:val="00C611B1"/>
    <w:rsid w:val="00C94C13"/>
    <w:rsid w:val="00CA4AC2"/>
    <w:rsid w:val="00CC7014"/>
    <w:rsid w:val="00D52324"/>
    <w:rsid w:val="00D52B39"/>
    <w:rsid w:val="00D72A2C"/>
    <w:rsid w:val="00D73E57"/>
    <w:rsid w:val="00DC6EB4"/>
    <w:rsid w:val="00DE3854"/>
    <w:rsid w:val="00E16817"/>
    <w:rsid w:val="00E27158"/>
    <w:rsid w:val="00E45F64"/>
    <w:rsid w:val="00E7361D"/>
    <w:rsid w:val="00E75D2C"/>
    <w:rsid w:val="00E86591"/>
    <w:rsid w:val="00EC7A41"/>
    <w:rsid w:val="00F8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873EFEF"/>
  <w15:chartTrackingRefBased/>
  <w15:docId w15:val="{FB3B945F-5548-4771-BC74-EE2F58BC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B4"/>
    <w:pPr>
      <w:spacing w:before="100" w:beforeAutospacing="1" w:after="100" w:afterAutospacing="1"/>
    </w:pPr>
    <w:rPr>
      <w:lang w:eastAsia="en-US"/>
    </w:rPr>
  </w:style>
  <w:style w:type="paragraph" w:styleId="Heading1">
    <w:name w:val="heading 1"/>
    <w:next w:val="Normal"/>
    <w:link w:val="Heading1Char"/>
    <w:uiPriority w:val="9"/>
    <w:unhideWhenUsed/>
    <w:qFormat/>
    <w:rsid w:val="001C5174"/>
    <w:pPr>
      <w:keepNext/>
      <w:keepLines/>
      <w:spacing w:after="21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45FB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345FB4"/>
    <w:rPr>
      <w:lang w:val="en-GB" w:eastAsia="en-US" w:bidi="ar-SA"/>
    </w:rPr>
  </w:style>
  <w:style w:type="paragraph" w:customStyle="1" w:styleId="Style1">
    <w:name w:val="Style1"/>
    <w:basedOn w:val="Normal"/>
    <w:rsid w:val="00345FB4"/>
    <w:pPr>
      <w:spacing w:before="80" w:after="120"/>
    </w:pPr>
    <w:rPr>
      <w:rFonts w:ascii="Arial" w:hAnsi="Arial"/>
      <w:color w:val="000000"/>
    </w:rPr>
  </w:style>
  <w:style w:type="paragraph" w:styleId="BodyText2">
    <w:name w:val="Body Text 2"/>
    <w:basedOn w:val="Normal"/>
    <w:link w:val="BodyText2Char"/>
    <w:rsid w:val="00345FB4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345FB4"/>
    <w:rPr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1C5174"/>
    <w:rPr>
      <w:rFonts w:ascii="Arial" w:eastAsia="Arial" w:hAnsi="Arial" w:cs="Arial"/>
      <w:b/>
      <w:color w:val="000000"/>
      <w:sz w:val="22"/>
      <w:szCs w:val="22"/>
    </w:rPr>
  </w:style>
  <w:style w:type="table" w:styleId="TableGrid">
    <w:name w:val="Table Grid"/>
    <w:basedOn w:val="TableNormal"/>
    <w:rsid w:val="009D6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3CE4"/>
    <w:pPr>
      <w:ind w:left="720"/>
      <w:contextualSpacing/>
    </w:pPr>
  </w:style>
  <w:style w:type="paragraph" w:styleId="Revision">
    <w:name w:val="Revision"/>
    <w:hidden/>
    <w:uiPriority w:val="99"/>
    <w:semiHidden/>
    <w:rsid w:val="000F0BA5"/>
    <w:rPr>
      <w:lang w:eastAsia="en-US"/>
    </w:rPr>
  </w:style>
  <w:style w:type="paragraph" w:styleId="Footer">
    <w:name w:val="footer"/>
    <w:basedOn w:val="Normal"/>
    <w:link w:val="FooterChar"/>
    <w:rsid w:val="000F0BA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0F0BA5"/>
    <w:rPr>
      <w:lang w:eastAsia="en-US"/>
    </w:rPr>
  </w:style>
  <w:style w:type="paragraph" w:styleId="BalloonText">
    <w:name w:val="Balloon Text"/>
    <w:basedOn w:val="Normal"/>
    <w:link w:val="BalloonTextChar"/>
    <w:rsid w:val="00E2715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2715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9C04A-6225-4D65-AFF4-DBD15AEAB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Wyre Borough Council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mwhittaker</dc:creator>
  <cp:keywords/>
  <cp:lastModifiedBy>Whittaker, Marc</cp:lastModifiedBy>
  <cp:revision>2</cp:revision>
  <cp:lastPrinted>2021-08-16T10:36:00Z</cp:lastPrinted>
  <dcterms:created xsi:type="dcterms:W3CDTF">2022-01-28T14:43:00Z</dcterms:created>
  <dcterms:modified xsi:type="dcterms:W3CDTF">2022-01-28T14:43:00Z</dcterms:modified>
</cp:coreProperties>
</file>